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4E214" w14:textId="77777777" w:rsidR="00EB101B" w:rsidRDefault="00EB101B">
      <w:pPr>
        <w:spacing w:before="1" w:after="0" w:line="170" w:lineRule="exact"/>
        <w:rPr>
          <w:sz w:val="17"/>
          <w:szCs w:val="17"/>
        </w:rPr>
      </w:pPr>
    </w:p>
    <w:p w14:paraId="52BF7EB7" w14:textId="4AD18684" w:rsidR="00EB101B" w:rsidRDefault="00CF741E" w:rsidP="00980941">
      <w:pPr>
        <w:spacing w:before="29" w:after="0" w:line="240" w:lineRule="auto"/>
        <w:ind w:right="-20"/>
        <w:rPr>
          <w:rFonts w:ascii="Cambria" w:eastAsia="Cambria" w:hAnsi="Cambria" w:cs="Cambria"/>
          <w:color w:val="622423"/>
          <w:spacing w:val="9"/>
          <w:sz w:val="28"/>
        </w:rPr>
      </w:pPr>
      <w:r w:rsidRPr="0010402E">
        <w:rPr>
          <w:rFonts w:ascii="Cambria" w:eastAsia="Cambria" w:hAnsi="Cambria" w:cs="Cambria"/>
          <w:noProof/>
          <w:color w:val="622423"/>
          <w:spacing w:val="9"/>
          <w:sz w:val="28"/>
        </w:rPr>
        <w:drawing>
          <wp:anchor distT="0" distB="0" distL="114300" distR="114300" simplePos="0" relativeHeight="251670528" behindDoc="0" locked="0" layoutInCell="1" allowOverlap="1" wp14:anchorId="3351A59F" wp14:editId="5E4B8520">
            <wp:simplePos x="452755" y="572135"/>
            <wp:positionH relativeFrom="margin">
              <wp:align>left</wp:align>
            </wp:positionH>
            <wp:positionV relativeFrom="margin">
              <wp:align>top</wp:align>
            </wp:positionV>
            <wp:extent cx="1159510" cy="1327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snewlogo_08201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941">
        <w:rPr>
          <w:rFonts w:ascii="Cambria" w:eastAsia="Cambria" w:hAnsi="Cambria" w:cs="Cambria"/>
          <w:color w:val="622423"/>
          <w:spacing w:val="9"/>
          <w:sz w:val="28"/>
        </w:rPr>
        <w:t xml:space="preserve">Fall </w:t>
      </w:r>
      <w:r w:rsidR="005C260B" w:rsidRPr="0010402E">
        <w:rPr>
          <w:rFonts w:ascii="Cambria" w:eastAsia="Cambria" w:hAnsi="Cambria" w:cs="Cambria"/>
          <w:color w:val="622423"/>
          <w:spacing w:val="9"/>
          <w:sz w:val="28"/>
        </w:rPr>
        <w:t xml:space="preserve">Meeting </w:t>
      </w:r>
      <w:r w:rsidR="00980941">
        <w:rPr>
          <w:rFonts w:ascii="Cambria" w:eastAsia="Cambria" w:hAnsi="Cambria" w:cs="Cambria"/>
          <w:color w:val="622423"/>
          <w:spacing w:val="9"/>
          <w:sz w:val="28"/>
        </w:rPr>
        <w:t>Agenda</w:t>
      </w:r>
    </w:p>
    <w:p w14:paraId="3502E32A" w14:textId="77777777" w:rsidR="00980941" w:rsidRPr="0010402E" w:rsidRDefault="00980941" w:rsidP="0098094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8"/>
          <w:szCs w:val="4"/>
        </w:rPr>
      </w:pPr>
    </w:p>
    <w:p w14:paraId="51108E56" w14:textId="77777777" w:rsidR="00EB101B" w:rsidRPr="0010402E" w:rsidRDefault="005C260B">
      <w:pPr>
        <w:spacing w:before="7" w:after="0" w:line="190" w:lineRule="exact"/>
        <w:rPr>
          <w:szCs w:val="19"/>
        </w:rPr>
      </w:pPr>
      <w:r w:rsidRPr="0010402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1231FAB" wp14:editId="4B82B6F7">
                <wp:simplePos x="0" y="0"/>
                <wp:positionH relativeFrom="page">
                  <wp:posOffset>1667510</wp:posOffset>
                </wp:positionH>
                <wp:positionV relativeFrom="paragraph">
                  <wp:posOffset>13335</wp:posOffset>
                </wp:positionV>
                <wp:extent cx="5678170" cy="45085"/>
                <wp:effectExtent l="635" t="3810" r="7620" b="8255"/>
                <wp:wrapNone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45085"/>
                          <a:chOff x="2730" y="750"/>
                          <a:chExt cx="8838" cy="61"/>
                        </a:xfrm>
                      </wpg:grpSpPr>
                      <wpg:grpSp>
                        <wpg:cNvPr id="22" name="Group 61"/>
                        <wpg:cNvGrpSpPr>
                          <a:grpSpLocks/>
                        </wpg:cNvGrpSpPr>
                        <wpg:grpSpPr bwMode="auto">
                          <a:xfrm>
                            <a:off x="2746" y="803"/>
                            <a:ext cx="8806" cy="2"/>
                            <a:chOff x="2746" y="803"/>
                            <a:chExt cx="8806" cy="2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2746" y="803"/>
                              <a:ext cx="8806" cy="2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8806"/>
                                <a:gd name="T2" fmla="+- 0 11551 2746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9"/>
                        <wpg:cNvGrpSpPr>
                          <a:grpSpLocks/>
                        </wpg:cNvGrpSpPr>
                        <wpg:grpSpPr bwMode="auto">
                          <a:xfrm>
                            <a:off x="2746" y="766"/>
                            <a:ext cx="8806" cy="2"/>
                            <a:chOff x="2746" y="766"/>
                            <a:chExt cx="8806" cy="2"/>
                          </a:xfrm>
                        </wpg:grpSpPr>
                        <wps:wsp>
                          <wps:cNvPr id="25" name="Freeform 60"/>
                          <wps:cNvSpPr>
                            <a:spLocks/>
                          </wps:cNvSpPr>
                          <wps:spPr bwMode="auto">
                            <a:xfrm>
                              <a:off x="2746" y="766"/>
                              <a:ext cx="8806" cy="2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8806"/>
                                <a:gd name="T2" fmla="+- 0 11551 2746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70A5C" id="Group 58" o:spid="_x0000_s1026" style="position:absolute;margin-left:131.3pt;margin-top:1.05pt;width:447.1pt;height:3.55pt;z-index:-251669504;mso-position-horizontal-relative:page" coordorigin="2730,750" coordsize="883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">
                <v:group id="Group 61" o:spid="_x0000_s1027" style="position:absolute;left:2746;top:803;width:8806;height:2" coordorigin="2746,803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2" o:spid="_x0000_s1028" style="position:absolute;left:2746;top:803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OVcMA&#10;AADbAAAADwAAAGRycy9kb3ducmV2LnhtbESPQWvCQBSE7wX/w/IKvdWNFopEV5GC1oM9mMT7I/tM&#10;gtm3YXeNSX+9Wyh4HGbmG2a1GUwrenK+saxgNk1AEJdWN1wpKPLd+wKED8gaW8ukYCQPm/XkZYWp&#10;tnc+UZ+FSkQI+xQV1CF0qZS+rMmgn9qOOHoX6wyGKF0ltcN7hJtWzpPkUxpsOC7U2NFXTeU1uxkF&#10;+2Mo+vPCzLT7Lu3hp5X57yiVensdtksQgYbwDP+3D1rB/AP+vs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ZOVcMAAADbAAAADwAAAAAAAAAAAAAAAACYAgAAZHJzL2Rv&#10;d25yZXYueG1sUEsFBgAAAAAEAAQA9QAAAIgDAAAAAA==&#10;" path="m,l8805,e" filled="f" strokecolor="#943634" strokeweight=".82pt">
                    <v:path arrowok="t" o:connecttype="custom" o:connectlocs="0,0;8805,0" o:connectangles="0,0"/>
                  </v:shape>
                </v:group>
                <v:group id="Group 59" o:spid="_x0000_s1029" style="position:absolute;left:2746;top:766;width:8806;height:2" coordorigin="2746,766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0" o:spid="_x0000_s1030" style="position:absolute;left:2746;top:766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C3cQA&#10;AADbAAAADwAAAGRycy9kb3ducmV2LnhtbESPT2sCMRTE74V+h/AK3rpZBUW2Rqmlgrf6p6U9vm7e&#10;ZlM3L8sm1fXbG0HwOMzMb5jZoneNOFIXrGcFwywHQVx6bdko+NyvnqcgQkTW2HgmBWcKsJg/Psyw&#10;0P7EWzruohEJwqFABXWMbSFlKGtyGDLfEiev8p3DmGRnpO7wlOCukaM8n0iHltNCjS291VQedv9O&#10;wXL/WwVnqg+z+fq2uLT+7739UWrw1L++gIjUx3v41l5rBaMxX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gt3EAAAA2wAAAA8AAAAAAAAAAAAAAAAAmAIAAGRycy9k&#10;b3ducmV2LnhtbFBLBQYAAAAABAAEAPUAAACJAwAAAAA=&#10;" path="m,l8805,e" filled="f" strokecolor="#943634" strokeweight="1.6pt">
                    <v:path arrowok="t" o:connecttype="custom" o:connectlocs="0,0;8805,0" o:connectangles="0,0"/>
                  </v:shape>
                </v:group>
                <w10:wrap anchorx="page"/>
              </v:group>
            </w:pict>
          </mc:Fallback>
        </mc:AlternateContent>
      </w:r>
    </w:p>
    <w:p w14:paraId="354F05AB" w14:textId="4549DED0" w:rsidR="00EB101B" w:rsidRDefault="00980941">
      <w:pPr>
        <w:spacing w:before="19" w:after="0" w:line="240" w:lineRule="exact"/>
        <w:rPr>
          <w:rFonts w:asciiTheme="majorHAnsi" w:hAnsiTheme="majorHAnsi"/>
          <w:color w:val="632423" w:themeColor="accent2" w:themeShade="80"/>
          <w:sz w:val="28"/>
          <w:szCs w:val="24"/>
        </w:rPr>
      </w:pPr>
      <w:r w:rsidRPr="00980941">
        <w:rPr>
          <w:rFonts w:asciiTheme="majorHAnsi" w:hAnsiTheme="majorHAnsi"/>
          <w:color w:val="632423" w:themeColor="accent2" w:themeShade="80"/>
          <w:sz w:val="28"/>
          <w:szCs w:val="24"/>
        </w:rPr>
        <w:t>Kennesaw State University</w:t>
      </w:r>
      <w:r w:rsidR="00D32AA0">
        <w:rPr>
          <w:rFonts w:asciiTheme="majorHAnsi" w:hAnsiTheme="majorHAnsi"/>
          <w:color w:val="632423" w:themeColor="accent2" w:themeShade="80"/>
          <w:sz w:val="28"/>
          <w:szCs w:val="24"/>
        </w:rPr>
        <w:t xml:space="preserve"> </w:t>
      </w:r>
      <w:r w:rsidR="00983142">
        <w:rPr>
          <w:rFonts w:asciiTheme="majorHAnsi" w:hAnsiTheme="majorHAnsi"/>
          <w:color w:val="632423" w:themeColor="accent2" w:themeShade="80"/>
          <w:sz w:val="28"/>
          <w:szCs w:val="24"/>
        </w:rPr>
        <w:t xml:space="preserve">Small Business Development </w:t>
      </w:r>
      <w:r w:rsidR="00D32AA0">
        <w:rPr>
          <w:rFonts w:asciiTheme="majorHAnsi" w:hAnsiTheme="majorHAnsi"/>
          <w:color w:val="632423" w:themeColor="accent2" w:themeShade="80"/>
          <w:sz w:val="28"/>
          <w:szCs w:val="24"/>
        </w:rPr>
        <w:t>Center</w:t>
      </w:r>
      <w:r w:rsidR="00983142">
        <w:rPr>
          <w:rFonts w:asciiTheme="majorHAnsi" w:hAnsiTheme="majorHAnsi"/>
          <w:color w:val="632423" w:themeColor="accent2" w:themeShade="80"/>
          <w:sz w:val="28"/>
          <w:szCs w:val="24"/>
        </w:rPr>
        <w:t>, Room 401</w:t>
      </w:r>
    </w:p>
    <w:p w14:paraId="093C508E" w14:textId="077C340B" w:rsidR="000E0B1A" w:rsidRPr="00983142" w:rsidRDefault="00D32AA0">
      <w:pPr>
        <w:spacing w:before="19" w:after="0" w:line="240" w:lineRule="exact"/>
        <w:rPr>
          <w:rFonts w:asciiTheme="majorHAnsi" w:hAnsiTheme="majorHAnsi"/>
          <w:color w:val="632423" w:themeColor="accent2" w:themeShade="80"/>
          <w:sz w:val="24"/>
          <w:szCs w:val="24"/>
        </w:rPr>
      </w:pPr>
      <w:r w:rsidRPr="00983142">
        <w:rPr>
          <w:rFonts w:asciiTheme="majorHAnsi" w:hAnsiTheme="majorHAnsi"/>
          <w:color w:val="632423" w:themeColor="accent2" w:themeShade="80"/>
          <w:sz w:val="24"/>
          <w:szCs w:val="24"/>
        </w:rPr>
        <w:t>3333 Busbee Drive NW, Kennesaw</w:t>
      </w:r>
    </w:p>
    <w:p w14:paraId="3399481D" w14:textId="77777777" w:rsidR="00192A03" w:rsidRDefault="00192A03">
      <w:pPr>
        <w:spacing w:before="19" w:after="0" w:line="240" w:lineRule="exact"/>
        <w:rPr>
          <w:sz w:val="24"/>
          <w:szCs w:val="24"/>
        </w:rPr>
      </w:pPr>
    </w:p>
    <w:p w14:paraId="05CEDE38" w14:textId="77777777" w:rsidR="00980941" w:rsidRDefault="00980941">
      <w:pPr>
        <w:spacing w:before="19" w:after="0" w:line="240" w:lineRule="exact"/>
        <w:rPr>
          <w:sz w:val="24"/>
          <w:szCs w:val="24"/>
        </w:rPr>
      </w:pPr>
    </w:p>
    <w:p w14:paraId="6C2FBE6B" w14:textId="77777777" w:rsidR="00980941" w:rsidRDefault="00980941">
      <w:pPr>
        <w:spacing w:before="19" w:after="0" w:line="240" w:lineRule="exact"/>
        <w:rPr>
          <w:sz w:val="24"/>
          <w:szCs w:val="24"/>
        </w:rPr>
      </w:pPr>
    </w:p>
    <w:p w14:paraId="1A7055F5" w14:textId="25E64224" w:rsidR="00EB101B" w:rsidRDefault="005C260B" w:rsidP="007313CC">
      <w:pPr>
        <w:spacing w:before="20" w:after="0" w:line="319" w:lineRule="exact"/>
        <w:ind w:left="2960" w:right="-20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0B20562" wp14:editId="36B653D8">
                <wp:simplePos x="0" y="0"/>
                <wp:positionH relativeFrom="page">
                  <wp:posOffset>427990</wp:posOffset>
                </wp:positionH>
                <wp:positionV relativeFrom="paragraph">
                  <wp:posOffset>233045</wp:posOffset>
                </wp:positionV>
                <wp:extent cx="6916420" cy="38735"/>
                <wp:effectExtent l="8890" t="4445" r="8890" b="4445"/>
                <wp:wrapNone/>
                <wp:docPr id="1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38735"/>
                          <a:chOff x="674" y="367"/>
                          <a:chExt cx="10892" cy="61"/>
                        </a:xfrm>
                      </wpg:grpSpPr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0688C" id="Group 48" o:spid="_x0000_s1026" style="position:absolute;margin-left:33.7pt;margin-top:18.35pt;width:544.6pt;height:3.05pt;z-index:-251666432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3O8IA&#10;AADbAAAADwAAAGRycy9kb3ducmV2LnhtbESPS2/CMBCE75X4D9YicSs2HHgEDKIVSD30Uh73Vbwk&#10;EfE6xIaEf989VOptVzM78+162/taPamNVWALk7EBRZwHV3Fh4Xw6vC9AxYTssA5MFl4UYbsZvK0x&#10;c6HjH3oeU6EkhGOGFsqUmkzrmJfkMY5DQyzaNbQek6xtoV2LnYT7Wk+NmWmPFUtDiQ19lpTfjg9v&#10;gS7G383sNZ/flt+xqz6mi7D31o6G/W4FKlGf/s1/119O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Xc7wgAAANsAAAAPAAAAAAAAAAAAAAAAAJgCAABkcnMvZG93&#10;bnJldi54bWxQSwUGAAAAAAQABAD1AAAAhwMAAAAA&#10;" path="m,l10860,e" filled="f" strokecolor="#943634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4TcIA&#10;AADbAAAADwAAAGRycy9kb3ducmV2LnhtbERPS2vCQBC+F/oflil4Kbqph7ZEVykFaXuoUFtQb0N2&#10;8rDZ2ZAdNf33zkHo8eN7z5dDaM2J+tREdvAwycAQF9E3XDn4+V6Nn8EkQfbYRiYHf5Rgubi9mWPu&#10;45m/6LSRymgIpxwd1CJdbm0qagqYJrEjVq6MfUBR2FfW93jW8NDaaZY92oANa0ONHb3WVPxujsHB&#10;dL0vm93qqXzbdtXhQz7v1yzk3OhueJmBERrkX3x1v3v16Xr9oj/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rhNwgAAANsAAAAPAAAAAAAAAAAAAAAAAJgCAABkcnMvZG93&#10;bnJldi54bWxQSwUGAAAAAAQABAD1AAAAhwMAAAAA&#10;" path="m,l10860,e" filled="f" strokecolor="#943634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r w:rsidR="0010402E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>Thursday</w:t>
      </w:r>
      <w:r w:rsidR="00192A03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>,</w:t>
      </w:r>
      <w:r w:rsidR="00192A03">
        <w:rPr>
          <w:rFonts w:ascii="Cambria" w:eastAsia="Cambria" w:hAnsi="Cambria" w:cs="Cambria"/>
          <w:color w:val="632423"/>
          <w:position w:val="-1"/>
          <w:sz w:val="28"/>
          <w:szCs w:val="28"/>
        </w:rPr>
        <w:t xml:space="preserve"> </w:t>
      </w:r>
      <w:r w:rsidR="00980941">
        <w:rPr>
          <w:rFonts w:ascii="Cambria" w:eastAsia="Cambria" w:hAnsi="Cambria" w:cs="Cambria"/>
          <w:color w:val="632423"/>
          <w:position w:val="-1"/>
          <w:sz w:val="28"/>
          <w:szCs w:val="28"/>
        </w:rPr>
        <w:t>November 10</w:t>
      </w:r>
      <w:r w:rsidR="00192A03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>,</w:t>
      </w:r>
      <w:r w:rsidR="00192A03">
        <w:rPr>
          <w:rFonts w:ascii="Cambria" w:eastAsia="Cambria" w:hAnsi="Cambria" w:cs="Cambria"/>
          <w:color w:val="632423"/>
          <w:position w:val="-1"/>
          <w:sz w:val="28"/>
          <w:szCs w:val="28"/>
        </w:rPr>
        <w:t xml:space="preserve"> </w:t>
      </w:r>
      <w:r w:rsidR="00192A03">
        <w:rPr>
          <w:rFonts w:ascii="Cambria" w:eastAsia="Cambria" w:hAnsi="Cambria" w:cs="Cambria"/>
          <w:color w:val="632423"/>
          <w:spacing w:val="-21"/>
          <w:position w:val="-1"/>
          <w:sz w:val="28"/>
          <w:szCs w:val="28"/>
        </w:rPr>
        <w:t>201</w:t>
      </w:r>
      <w:r w:rsidR="00460227">
        <w:rPr>
          <w:rFonts w:ascii="Cambria" w:eastAsia="Cambria" w:hAnsi="Cambria" w:cs="Cambria"/>
          <w:color w:val="632423"/>
          <w:spacing w:val="-21"/>
          <w:position w:val="-1"/>
          <w:sz w:val="28"/>
          <w:szCs w:val="28"/>
        </w:rPr>
        <w:t>6</w:t>
      </w:r>
    </w:p>
    <w:p w14:paraId="629E4E2D" w14:textId="77777777" w:rsidR="00EB101B" w:rsidRDefault="00EB101B">
      <w:pPr>
        <w:spacing w:before="1" w:after="0" w:line="100" w:lineRule="exact"/>
        <w:rPr>
          <w:sz w:val="10"/>
          <w:szCs w:val="10"/>
        </w:rPr>
      </w:pPr>
    </w:p>
    <w:p w14:paraId="6E29FAB2" w14:textId="77777777" w:rsidR="00EB101B" w:rsidRDefault="00EB101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1053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8003"/>
      </w:tblGrid>
      <w:tr w:rsidR="008D2E2E" w14:paraId="0E97FC67" w14:textId="77777777" w:rsidTr="003947A3">
        <w:tc>
          <w:tcPr>
            <w:tcW w:w="3050" w:type="dxa"/>
          </w:tcPr>
          <w:p w14:paraId="5B838383" w14:textId="1098E8C8" w:rsidR="008D2E2E" w:rsidRDefault="00460227" w:rsidP="00460227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</w:t>
            </w:r>
            <w:r w:rsidR="00E56826"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</w:t>
            </w:r>
            <w:r w:rsidR="00E56826"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0 AM –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</w:t>
            </w:r>
            <w:r w:rsidR="00E56826"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</w:t>
            </w:r>
            <w:r w:rsidR="00E56826"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 A M</w:t>
            </w:r>
          </w:p>
        </w:tc>
        <w:tc>
          <w:tcPr>
            <w:tcW w:w="8003" w:type="dxa"/>
          </w:tcPr>
          <w:p w14:paraId="5F591460" w14:textId="659FD1B2" w:rsidR="008D2E2E" w:rsidRDefault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>ARRIVAL</w:t>
            </w:r>
            <w:r w:rsidR="00E56826"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color w:val="632423"/>
                <w:spacing w:val="15"/>
                <w:w w:val="99"/>
                <w:position w:val="-1"/>
                <w:sz w:val="24"/>
                <w:szCs w:val="24"/>
              </w:rPr>
              <w:t>REGIS</w:t>
            </w:r>
            <w:r>
              <w:rPr>
                <w:rFonts w:ascii="Cambria" w:eastAsia="Cambria" w:hAnsi="Cambria" w:cs="Cambria"/>
                <w:color w:val="632423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RATIO</w:t>
            </w:r>
            <w:r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  <w:t>N</w:t>
            </w:r>
            <w:r w:rsidR="00E56826"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  <w:t xml:space="preserve"> </w:t>
            </w:r>
            <w:r w:rsidR="00F47EE6">
              <w:rPr>
                <w:rFonts w:ascii="Cambria" w:eastAsia="Cambria" w:hAnsi="Cambria" w:cs="Cambria"/>
                <w:color w:val="632423"/>
                <w:position w:val="-1"/>
                <w:sz w:val="24"/>
                <w:szCs w:val="24"/>
              </w:rPr>
              <w:t>(Breakfast will be served)</w:t>
            </w:r>
          </w:p>
          <w:p w14:paraId="776F9444" w14:textId="77777777" w:rsidR="0006003E" w:rsidRDefault="0006003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  <w:bookmarkStart w:id="0" w:name="_GoBack"/>
        <w:bookmarkEnd w:id="0"/>
      </w:tr>
      <w:tr w:rsidR="00E56826" w14:paraId="217C9DB3" w14:textId="77777777" w:rsidTr="003947A3">
        <w:tc>
          <w:tcPr>
            <w:tcW w:w="3050" w:type="dxa"/>
          </w:tcPr>
          <w:p w14:paraId="6770D7A4" w14:textId="1B038C35" w:rsidR="00E56826" w:rsidRDefault="00460227" w:rsidP="00FB1D4C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8</w:t>
            </w:r>
            <w:r w:rsidR="00E56826"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</w:t>
            </w:r>
            <w:r w:rsidR="000F206E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</w:t>
            </w:r>
            <w:r w:rsidR="00E56826"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AM – 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9</w:t>
            </w:r>
            <w:r w:rsidR="00E56826"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 w:rsidR="00FB1D4C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</w:t>
            </w:r>
            <w:r w:rsidR="000F206E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</w:t>
            </w:r>
            <w:r w:rsidR="00E56826" w:rsidRPr="00E56826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AM</w:t>
            </w:r>
          </w:p>
        </w:tc>
        <w:tc>
          <w:tcPr>
            <w:tcW w:w="8003" w:type="dxa"/>
          </w:tcPr>
          <w:p w14:paraId="75CE2BB7" w14:textId="136987B0" w:rsidR="00C93191" w:rsidRDefault="00980941" w:rsidP="00C93191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OSHA Update</w:t>
            </w:r>
          </w:p>
          <w:p w14:paraId="76629651" w14:textId="2D217578" w:rsidR="0010402E" w:rsidRDefault="00980941" w:rsidP="0010402E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Keith Ha</w:t>
            </w:r>
            <w:r w:rsidR="00951351">
              <w:rPr>
                <w:rStyle w:val="Emphasis"/>
              </w:rPr>
              <w:t>s</w:t>
            </w:r>
            <w:r>
              <w:rPr>
                <w:rStyle w:val="Emphasis"/>
              </w:rPr>
              <w:t>s, Assistant Director, OSHA Atlanta West</w:t>
            </w:r>
          </w:p>
          <w:p w14:paraId="3E38BB77" w14:textId="77777777" w:rsidR="002F55A0" w:rsidRDefault="002F55A0" w:rsidP="00081643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2476A5" w14:paraId="3FE729BE" w14:textId="77777777" w:rsidTr="00AB3978">
        <w:trPr>
          <w:trHeight w:val="614"/>
        </w:trPr>
        <w:tc>
          <w:tcPr>
            <w:tcW w:w="3050" w:type="dxa"/>
          </w:tcPr>
          <w:p w14:paraId="72497976" w14:textId="58137229" w:rsidR="002476A5" w:rsidRDefault="002476A5" w:rsidP="00FB1D4C">
            <w:pPr>
              <w:tabs>
                <w:tab w:val="left" w:pos="2960"/>
              </w:tabs>
              <w:spacing w:before="26"/>
              <w:ind w:right="-20"/>
              <w:rPr>
                <w:rFonts w:ascii="Cambria" w:eastAsia="Cambria" w:hAnsi="Cambria" w:cs="Cambria"/>
                <w:color w:val="632423"/>
                <w:spacing w:val="15"/>
                <w:w w:val="99"/>
                <w:sz w:val="24"/>
                <w:szCs w:val="24"/>
              </w:rPr>
            </w:pPr>
          </w:p>
        </w:tc>
        <w:tc>
          <w:tcPr>
            <w:tcW w:w="8003" w:type="dxa"/>
          </w:tcPr>
          <w:p w14:paraId="0E172CF6" w14:textId="4066F103" w:rsidR="002476A5" w:rsidRPr="00F47EE6" w:rsidRDefault="00081643" w:rsidP="002476A5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i/>
                <w:color w:val="632423"/>
                <w:spacing w:val="15"/>
                <w:position w:val="-1"/>
                <w:sz w:val="24"/>
                <w:szCs w:val="24"/>
              </w:rPr>
            </w:pPr>
            <w:r w:rsidRPr="00F47EE6">
              <w:rPr>
                <w:rFonts w:ascii="Cambria" w:eastAsia="Cambria" w:hAnsi="Cambria" w:cs="Cambria"/>
                <w:i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  <w:p w14:paraId="07C58760" w14:textId="4C4C60F1" w:rsidR="002476A5" w:rsidRDefault="002476A5" w:rsidP="002476A5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8D2E2E" w14:paraId="31319674" w14:textId="77777777" w:rsidTr="003947A3">
        <w:tc>
          <w:tcPr>
            <w:tcW w:w="3050" w:type="dxa"/>
          </w:tcPr>
          <w:p w14:paraId="702CEC97" w14:textId="49EF3743" w:rsidR="008D2E2E" w:rsidRDefault="00081643" w:rsidP="00E4460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9</w:t>
            </w:r>
            <w:r w:rsidR="008D2E2E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:</w:t>
            </w:r>
            <w:r w:rsidR="00E44606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45</w:t>
            </w:r>
            <w:r w:rsidR="00C92CF6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 xml:space="preserve"> </w:t>
            </w:r>
            <w:r w:rsidR="008D2E2E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AM –</w:t>
            </w:r>
            <w:r w:rsidR="008D2E2E"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 xml:space="preserve"> </w:t>
            </w:r>
            <w:r w:rsidR="00460227"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>1</w:t>
            </w:r>
            <w:r w:rsidR="00E44606"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>0</w:t>
            </w:r>
            <w:r w:rsidR="000F206E"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>:</w:t>
            </w:r>
            <w:r w:rsidR="00E44606">
              <w:rPr>
                <w:rFonts w:ascii="Cambria" w:eastAsia="Cambria" w:hAnsi="Cambria" w:cs="Cambria"/>
                <w:color w:val="622423"/>
                <w:spacing w:val="-1"/>
                <w:position w:val="-1"/>
                <w:sz w:val="24"/>
                <w:szCs w:val="24"/>
              </w:rPr>
              <w:t>45</w:t>
            </w:r>
            <w:r w:rsidR="008D2E2E">
              <w:rPr>
                <w:rFonts w:ascii="Cambria" w:eastAsia="Cambria" w:hAnsi="Cambria" w:cs="Cambria"/>
                <w:color w:val="622423"/>
                <w:spacing w:val="-6"/>
                <w:position w:val="-1"/>
                <w:sz w:val="24"/>
                <w:szCs w:val="24"/>
              </w:rPr>
              <w:t xml:space="preserve"> </w:t>
            </w:r>
            <w:r w:rsidR="00B8496B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P</w:t>
            </w:r>
            <w:r w:rsidR="008D2E2E"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  <w:t>M</w:t>
            </w:r>
          </w:p>
        </w:tc>
        <w:tc>
          <w:tcPr>
            <w:tcW w:w="8003" w:type="dxa"/>
          </w:tcPr>
          <w:p w14:paraId="2FF99CE2" w14:textId="76A0DB78" w:rsidR="00081643" w:rsidRPr="00E44606" w:rsidRDefault="00E44606" w:rsidP="00E44606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IH Experiences in Railroads</w:t>
            </w:r>
          </w:p>
          <w:p w14:paraId="5AE34A91" w14:textId="49509E12" w:rsidR="008D2E2E" w:rsidRDefault="00E44606" w:rsidP="004777C2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Mark Dudle</w:t>
            </w:r>
            <w:r w:rsidR="00864763" w:rsidRPr="00864763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Norfolk Southern</w:t>
            </w:r>
          </w:p>
          <w:p w14:paraId="0428EDA5" w14:textId="67C3B0F9" w:rsidR="00864763" w:rsidRDefault="00864763" w:rsidP="004777C2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44606" w14:paraId="2EF715FE" w14:textId="77777777" w:rsidTr="003947A3">
        <w:tc>
          <w:tcPr>
            <w:tcW w:w="3050" w:type="dxa"/>
          </w:tcPr>
          <w:p w14:paraId="418E1AF8" w14:textId="77777777" w:rsidR="00E44606" w:rsidRDefault="00E44606" w:rsidP="00E4460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22423"/>
                <w:position w:val="-1"/>
                <w:sz w:val="24"/>
                <w:szCs w:val="24"/>
              </w:rPr>
            </w:pPr>
          </w:p>
        </w:tc>
        <w:tc>
          <w:tcPr>
            <w:tcW w:w="8003" w:type="dxa"/>
          </w:tcPr>
          <w:p w14:paraId="7029667F" w14:textId="77777777" w:rsidR="00E44606" w:rsidRPr="00F47EE6" w:rsidRDefault="00E44606" w:rsidP="00E44606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i/>
                <w:color w:val="632423"/>
                <w:spacing w:val="15"/>
                <w:position w:val="-1"/>
                <w:sz w:val="24"/>
                <w:szCs w:val="24"/>
              </w:rPr>
            </w:pPr>
            <w:r w:rsidRPr="00F47EE6">
              <w:rPr>
                <w:rFonts w:ascii="Cambria" w:eastAsia="Cambria" w:hAnsi="Cambria" w:cs="Cambria"/>
                <w:i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  <w:p w14:paraId="03AD6B39" w14:textId="7C9EBE25" w:rsidR="00E44606" w:rsidRDefault="00E44606" w:rsidP="00E44606">
            <w:pPr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</w:tr>
      <w:tr w:rsidR="00EF75EA" w14:paraId="4315C6BA" w14:textId="77777777" w:rsidTr="00AB3978">
        <w:trPr>
          <w:trHeight w:val="929"/>
        </w:trPr>
        <w:tc>
          <w:tcPr>
            <w:tcW w:w="3050" w:type="dxa"/>
          </w:tcPr>
          <w:p w14:paraId="5421E80A" w14:textId="725B28B2" w:rsidR="00EF75EA" w:rsidRDefault="000F206E" w:rsidP="00460227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</w:t>
            </w:r>
            <w:r w:rsidR="00460227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 w:rsidR="002476A5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00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– 1</w:t>
            </w:r>
            <w:r w:rsidR="00460227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2</w:t>
            </w:r>
            <w:r w:rsidR="00EF75EA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:</w:t>
            </w:r>
            <w:r w:rsidR="00081643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00</w:t>
            </w:r>
          </w:p>
        </w:tc>
        <w:tc>
          <w:tcPr>
            <w:tcW w:w="8003" w:type="dxa"/>
          </w:tcPr>
          <w:p w14:paraId="5854AB26" w14:textId="77777777" w:rsidR="00EF75EA" w:rsidRDefault="00E44606" w:rsidP="00081643">
            <w:pPr>
              <w:spacing w:before="13" w:line="220" w:lineRule="exact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Zika</w:t>
            </w:r>
          </w:p>
          <w:p w14:paraId="7F9DEAFA" w14:textId="77777777" w:rsidR="00E44606" w:rsidRDefault="00E44606" w:rsidP="00081643">
            <w:pPr>
              <w:spacing w:before="13" w:line="220" w:lineRule="exact"/>
              <w:rPr>
                <w:rStyle w:val="Emphasis"/>
              </w:rPr>
            </w:pPr>
            <w:r>
              <w:rPr>
                <w:rStyle w:val="Emphasis"/>
              </w:rPr>
              <w:t>Charles Calmbacher</w:t>
            </w:r>
            <w:r w:rsidRPr="00864763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Consultant</w:t>
            </w:r>
          </w:p>
          <w:p w14:paraId="33CFB9C0" w14:textId="70F19995" w:rsidR="00E44606" w:rsidRPr="003F4024" w:rsidRDefault="00E44606" w:rsidP="00081643">
            <w:pPr>
              <w:spacing w:before="13" w:line="220" w:lineRule="exact"/>
              <w:rPr>
                <w:rFonts w:ascii="Calibri" w:eastAsia="Cambria" w:hAnsi="Calibri" w:cs="Cambria"/>
                <w:i/>
                <w:color w:val="632423"/>
                <w:spacing w:val="15"/>
                <w:position w:val="-1"/>
              </w:rPr>
            </w:pPr>
          </w:p>
        </w:tc>
      </w:tr>
      <w:tr w:rsidR="00EF75EA" w14:paraId="386A084F" w14:textId="77777777" w:rsidTr="00AB3978">
        <w:trPr>
          <w:trHeight w:val="524"/>
        </w:trPr>
        <w:tc>
          <w:tcPr>
            <w:tcW w:w="3050" w:type="dxa"/>
          </w:tcPr>
          <w:p w14:paraId="3575AE74" w14:textId="3616BEBF" w:rsidR="00EF75EA" w:rsidRDefault="00EF75EA" w:rsidP="00081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  <w:tc>
          <w:tcPr>
            <w:tcW w:w="8003" w:type="dxa"/>
          </w:tcPr>
          <w:p w14:paraId="046F2EFB" w14:textId="2B977A57" w:rsidR="00864763" w:rsidRPr="00AB3978" w:rsidRDefault="00E44606" w:rsidP="00081643">
            <w:pPr>
              <w:ind w:right="-20"/>
              <w:rPr>
                <w:rFonts w:ascii="Cambria" w:eastAsia="Cambria" w:hAnsi="Cambria" w:cs="Cambria"/>
                <w:i/>
                <w:color w:val="632423"/>
                <w:spacing w:val="15"/>
                <w:position w:val="-1"/>
                <w:sz w:val="24"/>
                <w:szCs w:val="24"/>
              </w:rPr>
            </w:pPr>
            <w:r w:rsidRPr="00AB3978">
              <w:rPr>
                <w:rFonts w:ascii="Cambria" w:eastAsia="Cambria" w:hAnsi="Cambria" w:cs="Cambria"/>
                <w:i/>
                <w:color w:val="632423"/>
                <w:spacing w:val="15"/>
                <w:position w:val="-1"/>
                <w:sz w:val="24"/>
                <w:szCs w:val="24"/>
              </w:rPr>
              <w:t>LUNCH</w:t>
            </w:r>
          </w:p>
        </w:tc>
      </w:tr>
      <w:tr w:rsidR="00C420A4" w14:paraId="1D657ADA" w14:textId="77777777" w:rsidTr="009E18EE">
        <w:trPr>
          <w:trHeight w:val="857"/>
        </w:trPr>
        <w:tc>
          <w:tcPr>
            <w:tcW w:w="3050" w:type="dxa"/>
          </w:tcPr>
          <w:p w14:paraId="53D70604" w14:textId="29A63C4E" w:rsidR="00C420A4" w:rsidRDefault="00E44606" w:rsidP="00081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1:00 – 2:00</w:t>
            </w:r>
          </w:p>
        </w:tc>
        <w:tc>
          <w:tcPr>
            <w:tcW w:w="8003" w:type="dxa"/>
          </w:tcPr>
          <w:p w14:paraId="6A9BCEC9" w14:textId="7658D29A" w:rsidR="009E18EE" w:rsidRDefault="009E18EE" w:rsidP="00A320D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Lean and Safe</w:t>
            </w:r>
          </w:p>
          <w:p w14:paraId="79C1DDC3" w14:textId="6805E437" w:rsidR="00C420A4" w:rsidRPr="009E18EE" w:rsidRDefault="009E18EE" w:rsidP="00A320D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libri" w:eastAsia="Cambria" w:hAnsi="Calibri" w:cs="Cambria"/>
                <w:i/>
                <w:color w:val="632423"/>
                <w:spacing w:val="15"/>
                <w:position w:val="-1"/>
              </w:rPr>
            </w:pPr>
            <w:r w:rsidRPr="009E18EE">
              <w:rPr>
                <w:rFonts w:ascii="Calibri" w:eastAsia="Cambria" w:hAnsi="Calibri" w:cs="Cambria"/>
                <w:i/>
                <w:spacing w:val="15"/>
                <w:position w:val="-1"/>
              </w:rPr>
              <w:t xml:space="preserve">Damon Nix, </w:t>
            </w:r>
            <w:r w:rsidR="00AB3978">
              <w:rPr>
                <w:rFonts w:ascii="Calibri" w:eastAsia="Cambria" w:hAnsi="Calibri" w:cs="Cambria"/>
                <w:i/>
                <w:spacing w:val="15"/>
                <w:position w:val="-1"/>
              </w:rPr>
              <w:t xml:space="preserve">Georgia Tech </w:t>
            </w:r>
            <w:r w:rsidRPr="009E18EE">
              <w:rPr>
                <w:rFonts w:ascii="Calibri" w:eastAsia="Cambria" w:hAnsi="Calibri" w:cs="Cambria"/>
                <w:i/>
                <w:spacing w:val="15"/>
                <w:position w:val="-1"/>
              </w:rPr>
              <w:t>Enterprise Innovation Institute</w:t>
            </w:r>
          </w:p>
        </w:tc>
      </w:tr>
      <w:tr w:rsidR="00E44606" w14:paraId="2C7AE05C" w14:textId="77777777" w:rsidTr="00AB3978">
        <w:trPr>
          <w:trHeight w:val="515"/>
        </w:trPr>
        <w:tc>
          <w:tcPr>
            <w:tcW w:w="3050" w:type="dxa"/>
          </w:tcPr>
          <w:p w14:paraId="0B396BC0" w14:textId="21A06C1F" w:rsidR="00E44606" w:rsidRDefault="00E44606" w:rsidP="00081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  <w:tc>
          <w:tcPr>
            <w:tcW w:w="8003" w:type="dxa"/>
          </w:tcPr>
          <w:p w14:paraId="34E76783" w14:textId="61A0300E" w:rsidR="00E44606" w:rsidRPr="00AB3978" w:rsidRDefault="009E18EE" w:rsidP="00A320D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i/>
                <w:color w:val="632423"/>
                <w:spacing w:val="15"/>
                <w:position w:val="-1"/>
                <w:sz w:val="24"/>
                <w:szCs w:val="24"/>
              </w:rPr>
            </w:pPr>
            <w:r w:rsidRPr="00AB3978">
              <w:rPr>
                <w:rFonts w:ascii="Cambria" w:eastAsia="Cambria" w:hAnsi="Cambria" w:cs="Cambria"/>
                <w:i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</w:tc>
      </w:tr>
      <w:tr w:rsidR="00E44606" w14:paraId="421E4B53" w14:textId="77777777" w:rsidTr="004D006A">
        <w:trPr>
          <w:trHeight w:val="911"/>
        </w:trPr>
        <w:tc>
          <w:tcPr>
            <w:tcW w:w="3050" w:type="dxa"/>
          </w:tcPr>
          <w:p w14:paraId="00FE061D" w14:textId="5CD62583" w:rsidR="00E44606" w:rsidRDefault="00E44606" w:rsidP="00081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2:15 – 3:15</w:t>
            </w:r>
          </w:p>
        </w:tc>
        <w:tc>
          <w:tcPr>
            <w:tcW w:w="8003" w:type="dxa"/>
          </w:tcPr>
          <w:p w14:paraId="728239DE" w14:textId="2DE71F01" w:rsidR="00E44606" w:rsidRDefault="00041E20" w:rsidP="009E18E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IH in </w:t>
            </w:r>
            <w:r w:rsidR="00F571E0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Electrical Utility</w:t>
            </w:r>
          </w:p>
          <w:p w14:paraId="2C3D2E19" w14:textId="6BB899E7" w:rsidR="00041E20" w:rsidRPr="00041E20" w:rsidRDefault="00041E20" w:rsidP="009E18E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libri" w:eastAsia="Cambria" w:hAnsi="Calibri" w:cs="Cambria"/>
                <w:i/>
                <w:color w:val="632423"/>
                <w:spacing w:val="15"/>
                <w:position w:val="-1"/>
                <w:sz w:val="24"/>
                <w:szCs w:val="24"/>
              </w:rPr>
            </w:pPr>
            <w:r w:rsidRPr="00041E20">
              <w:rPr>
                <w:rFonts w:ascii="Calibri" w:eastAsia="Cambria" w:hAnsi="Calibri" w:cs="Cambria"/>
                <w:i/>
                <w:spacing w:val="15"/>
                <w:position w:val="-1"/>
                <w:szCs w:val="24"/>
              </w:rPr>
              <w:t>Brandon Cassidy, Georgia Power</w:t>
            </w:r>
          </w:p>
        </w:tc>
      </w:tr>
      <w:tr w:rsidR="00E44606" w14:paraId="6BD92AC1" w14:textId="77777777" w:rsidTr="00AB3978">
        <w:trPr>
          <w:trHeight w:val="488"/>
        </w:trPr>
        <w:tc>
          <w:tcPr>
            <w:tcW w:w="3050" w:type="dxa"/>
          </w:tcPr>
          <w:p w14:paraId="1F3C971E" w14:textId="08F2F549" w:rsidR="00E44606" w:rsidRDefault="00E44606" w:rsidP="00081643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</w:p>
        </w:tc>
        <w:tc>
          <w:tcPr>
            <w:tcW w:w="8003" w:type="dxa"/>
          </w:tcPr>
          <w:p w14:paraId="727E2187" w14:textId="6BC34FC7" w:rsidR="00E44606" w:rsidRPr="00AB3978" w:rsidRDefault="009E18EE" w:rsidP="00A320D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i/>
                <w:color w:val="632423"/>
                <w:spacing w:val="15"/>
                <w:position w:val="-1"/>
                <w:sz w:val="24"/>
                <w:szCs w:val="24"/>
              </w:rPr>
            </w:pPr>
            <w:r w:rsidRPr="00AB3978">
              <w:rPr>
                <w:rFonts w:ascii="Cambria" w:eastAsia="Cambria" w:hAnsi="Cambria" w:cs="Cambria"/>
                <w:i/>
                <w:color w:val="632423"/>
                <w:spacing w:val="15"/>
                <w:position w:val="-1"/>
                <w:sz w:val="24"/>
                <w:szCs w:val="24"/>
              </w:rPr>
              <w:t>BREAK</w:t>
            </w:r>
          </w:p>
        </w:tc>
      </w:tr>
      <w:tr w:rsidR="00E44606" w14:paraId="11EA7219" w14:textId="77777777" w:rsidTr="00041E20">
        <w:trPr>
          <w:trHeight w:val="911"/>
        </w:trPr>
        <w:tc>
          <w:tcPr>
            <w:tcW w:w="3050" w:type="dxa"/>
          </w:tcPr>
          <w:p w14:paraId="054A31EB" w14:textId="490C9F97" w:rsidR="00E44606" w:rsidRDefault="00E44606" w:rsidP="00AB3978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3:</w:t>
            </w:r>
            <w:r w:rsidR="00AB3978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 xml:space="preserve"> – 4:</w:t>
            </w:r>
            <w:r w:rsidR="00AB3978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30</w:t>
            </w:r>
          </w:p>
        </w:tc>
        <w:tc>
          <w:tcPr>
            <w:tcW w:w="8003" w:type="dxa"/>
          </w:tcPr>
          <w:p w14:paraId="3502F6B7" w14:textId="4E36AE1B" w:rsidR="00E44606" w:rsidRDefault="007A5EBF" w:rsidP="00A320D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IH in the Petroleum Industry</w:t>
            </w:r>
          </w:p>
          <w:p w14:paraId="0A69A4F8" w14:textId="4DBFA31F" w:rsidR="00041E20" w:rsidRPr="00041E20" w:rsidRDefault="00041E20" w:rsidP="00A320D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libri" w:eastAsia="Cambria" w:hAnsi="Calibri" w:cs="Cambria"/>
                <w:i/>
                <w:color w:val="632423"/>
                <w:spacing w:val="15"/>
                <w:position w:val="-1"/>
                <w:sz w:val="24"/>
                <w:szCs w:val="24"/>
              </w:rPr>
            </w:pPr>
            <w:r w:rsidRPr="00041E20">
              <w:rPr>
                <w:rFonts w:ascii="Calibri" w:eastAsia="Cambria" w:hAnsi="Calibri" w:cs="Cambria"/>
                <w:i/>
                <w:spacing w:val="15"/>
                <w:position w:val="-1"/>
                <w:szCs w:val="24"/>
              </w:rPr>
              <w:t>Stephen Bournias, Marathon Petroleum</w:t>
            </w:r>
          </w:p>
        </w:tc>
      </w:tr>
      <w:tr w:rsidR="00E44606" w14:paraId="3743CA40" w14:textId="77777777" w:rsidTr="00AB3978">
        <w:trPr>
          <w:trHeight w:val="542"/>
        </w:trPr>
        <w:tc>
          <w:tcPr>
            <w:tcW w:w="3050" w:type="dxa"/>
          </w:tcPr>
          <w:p w14:paraId="081EE5AC" w14:textId="03903117" w:rsidR="00E44606" w:rsidRDefault="00E44606" w:rsidP="008767B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4:</w:t>
            </w:r>
            <w:r w:rsidR="008767BE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30</w:t>
            </w:r>
          </w:p>
        </w:tc>
        <w:tc>
          <w:tcPr>
            <w:tcW w:w="8003" w:type="dxa"/>
          </w:tcPr>
          <w:p w14:paraId="245DA305" w14:textId="4B9E95BB" w:rsidR="00E44606" w:rsidRPr="008767BE" w:rsidRDefault="008767BE" w:rsidP="00A320D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</w:pPr>
            <w:r w:rsidRPr="008767BE">
              <w:rPr>
                <w:rFonts w:ascii="Cambria" w:eastAsia="Cambria" w:hAnsi="Cambria" w:cs="Cambria"/>
                <w:color w:val="632423"/>
                <w:spacing w:val="15"/>
                <w:position w:val="-1"/>
                <w:sz w:val="24"/>
                <w:szCs w:val="24"/>
              </w:rPr>
              <w:t>CLOSING</w:t>
            </w:r>
          </w:p>
        </w:tc>
      </w:tr>
    </w:tbl>
    <w:p w14:paraId="562C1A0F" w14:textId="41D33255" w:rsidR="003947A3" w:rsidRPr="003947A3" w:rsidRDefault="003947A3" w:rsidP="001855DB">
      <w:pPr>
        <w:rPr>
          <w:rFonts w:ascii="Cambria" w:eastAsia="Cambria" w:hAnsi="Cambria" w:cs="Cambria"/>
          <w:color w:val="632423"/>
          <w:spacing w:val="15"/>
          <w:position w:val="-1"/>
          <w:sz w:val="28"/>
          <w:szCs w:val="24"/>
        </w:rPr>
      </w:pPr>
      <w:r w:rsidRPr="003947A3">
        <w:rPr>
          <w:i/>
          <w:sz w:val="24"/>
        </w:rPr>
        <w:t xml:space="preserve"> </w:t>
      </w:r>
    </w:p>
    <w:p w14:paraId="55B246C4" w14:textId="1753A206" w:rsidR="005D7D80" w:rsidRDefault="00F47EE6" w:rsidP="001855DB">
      <w:pPr>
        <w:rPr>
          <w:rFonts w:ascii="Cambria" w:eastAsia="Cambria" w:hAnsi="Cambria" w:cs="Cambria"/>
          <w:color w:val="632423"/>
          <w:spacing w:val="15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24690E" wp14:editId="617F2448">
                <wp:simplePos x="0" y="0"/>
                <wp:positionH relativeFrom="page">
                  <wp:posOffset>400050</wp:posOffset>
                </wp:positionH>
                <wp:positionV relativeFrom="paragraph">
                  <wp:posOffset>92710</wp:posOffset>
                </wp:positionV>
                <wp:extent cx="6916420" cy="38735"/>
                <wp:effectExtent l="8890" t="4445" r="8890" b="4445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38735"/>
                          <a:chOff x="674" y="367"/>
                          <a:chExt cx="10892" cy="61"/>
                        </a:xfrm>
                      </wpg:grpSpPr>
                      <wpg:grpSp>
                        <wpg:cNvPr id="4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5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7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37CEB" id="Group 48" o:spid="_x0000_s1026" style="position:absolute;margin-left:31.5pt;margin-top:7.3pt;width:544.6pt;height:3.05pt;z-index:-251650048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ck8EA&#10;AADaAAAADwAAAGRycy9kb3ducmV2LnhtbESPzYvCMBTE74L/Q3iCN01W8GO7RlFR2IMXv+6P5m1b&#10;bF5qE239782C4HGYmd8w82VrS/Gg2heONXwNFQji1JmCMw3n024wA+EDssHSMWl4koflotuZY2Jc&#10;wwd6HEMmIoR9ghryEKpESp/mZNEPXUUcvT9XWwxR1pk0NTYRbks5UmoiLRYcF3KsaJNTej3erQa6&#10;KHtTk+d0ev3e+6ZYj2Zua7Xu99rVD4hAbfiE3+1fo2EM/1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HnJPBAAAA2gAAAA8AAAAAAAAAAAAAAAAAmAIAAGRycy9kb3du&#10;cmV2LnhtbFBLBQYAAAAABAAEAPUAAACGAwAAAAA=&#10;" path="m,l10860,e" filled="f" strokecolor="#943634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AocQA&#10;AADaAAAADwAAAGRycy9kb3ducmV2LnhtbESPzWoCQRCE70LeYeiAF4mzetCwcZQgiHpQ0ASS3Jqd&#10;3p9kp2fZaXV9e0cQciyq6itqtuhcrc7UhsqzgdEwAUWceVtxYeDzY/XyCioIssXaMxm4UoDF/Kk3&#10;w9T6Cx/ofJRCRQiHFA2UIk2qdchKchiGviGOXu5bhxJlW2jb4iXCXa3HSTLRDiuOCyU2tCwp+zue&#10;nIHx/ievvlfTfP3VFL9b2Q32LGRM/7l7fwMl1Ml/+NHeWANTuF+JN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gKHEAAAA2gAAAA8AAAAAAAAAAAAAAAAAmAIAAGRycy9k&#10;b3ducmV2LnhtbFBLBQYAAAAABAAEAPUAAACJAwAAAAA=&#10;" path="m,l10860,e" filled="f" strokecolor="#943634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</w:p>
    <w:sectPr w:rsidR="005D7D80" w:rsidSect="00102D37">
      <w:type w:val="continuous"/>
      <w:pgSz w:w="12240" w:h="15840"/>
      <w:pgMar w:top="7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67F0"/>
    <w:multiLevelType w:val="hybridMultilevel"/>
    <w:tmpl w:val="3D90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1B"/>
    <w:rsid w:val="00041E20"/>
    <w:rsid w:val="0006003E"/>
    <w:rsid w:val="00081643"/>
    <w:rsid w:val="000E0B1A"/>
    <w:rsid w:val="000F206E"/>
    <w:rsid w:val="00102D37"/>
    <w:rsid w:val="00104022"/>
    <w:rsid w:val="0010402E"/>
    <w:rsid w:val="001261C5"/>
    <w:rsid w:val="0016529A"/>
    <w:rsid w:val="00170E1B"/>
    <w:rsid w:val="001855DB"/>
    <w:rsid w:val="001863F7"/>
    <w:rsid w:val="0019227D"/>
    <w:rsid w:val="00192A03"/>
    <w:rsid w:val="001E1D17"/>
    <w:rsid w:val="00233496"/>
    <w:rsid w:val="00233C0E"/>
    <w:rsid w:val="002476A5"/>
    <w:rsid w:val="00255352"/>
    <w:rsid w:val="002B79F8"/>
    <w:rsid w:val="002E70BC"/>
    <w:rsid w:val="002F55A0"/>
    <w:rsid w:val="00373AE6"/>
    <w:rsid w:val="00375B96"/>
    <w:rsid w:val="003947A3"/>
    <w:rsid w:val="003F4024"/>
    <w:rsid w:val="004130BF"/>
    <w:rsid w:val="00450620"/>
    <w:rsid w:val="00460227"/>
    <w:rsid w:val="00462926"/>
    <w:rsid w:val="004777C2"/>
    <w:rsid w:val="004803BC"/>
    <w:rsid w:val="004A3F5B"/>
    <w:rsid w:val="004A74E9"/>
    <w:rsid w:val="004D006A"/>
    <w:rsid w:val="00503E56"/>
    <w:rsid w:val="00523EAB"/>
    <w:rsid w:val="00557070"/>
    <w:rsid w:val="005B56A2"/>
    <w:rsid w:val="005C260B"/>
    <w:rsid w:val="005D7D80"/>
    <w:rsid w:val="005E702D"/>
    <w:rsid w:val="005F2DF4"/>
    <w:rsid w:val="00634375"/>
    <w:rsid w:val="0065751F"/>
    <w:rsid w:val="00663643"/>
    <w:rsid w:val="006D5AC1"/>
    <w:rsid w:val="006D61B0"/>
    <w:rsid w:val="0071099C"/>
    <w:rsid w:val="007313CC"/>
    <w:rsid w:val="00776F3B"/>
    <w:rsid w:val="007A5EBF"/>
    <w:rsid w:val="007F0EBE"/>
    <w:rsid w:val="00864763"/>
    <w:rsid w:val="008767BE"/>
    <w:rsid w:val="008768EC"/>
    <w:rsid w:val="008D2E2E"/>
    <w:rsid w:val="008E461F"/>
    <w:rsid w:val="00951351"/>
    <w:rsid w:val="00953FBB"/>
    <w:rsid w:val="00980941"/>
    <w:rsid w:val="00983142"/>
    <w:rsid w:val="009D0CEA"/>
    <w:rsid w:val="009E18EE"/>
    <w:rsid w:val="009F31E1"/>
    <w:rsid w:val="00A4744B"/>
    <w:rsid w:val="00A513FD"/>
    <w:rsid w:val="00AB3978"/>
    <w:rsid w:val="00AD45DA"/>
    <w:rsid w:val="00B01D76"/>
    <w:rsid w:val="00B300A2"/>
    <w:rsid w:val="00B8496B"/>
    <w:rsid w:val="00B97349"/>
    <w:rsid w:val="00BC399C"/>
    <w:rsid w:val="00C3054D"/>
    <w:rsid w:val="00C420A4"/>
    <w:rsid w:val="00C43F11"/>
    <w:rsid w:val="00C53097"/>
    <w:rsid w:val="00C75543"/>
    <w:rsid w:val="00C92CF6"/>
    <w:rsid w:val="00C93191"/>
    <w:rsid w:val="00CE49C4"/>
    <w:rsid w:val="00CF741E"/>
    <w:rsid w:val="00CF76B9"/>
    <w:rsid w:val="00D32AA0"/>
    <w:rsid w:val="00D43DE4"/>
    <w:rsid w:val="00D649F6"/>
    <w:rsid w:val="00D86441"/>
    <w:rsid w:val="00D963B5"/>
    <w:rsid w:val="00D97D61"/>
    <w:rsid w:val="00E26F9A"/>
    <w:rsid w:val="00E44606"/>
    <w:rsid w:val="00E56826"/>
    <w:rsid w:val="00E95AFE"/>
    <w:rsid w:val="00EB101B"/>
    <w:rsid w:val="00EE1923"/>
    <w:rsid w:val="00EF1D90"/>
    <w:rsid w:val="00EF6628"/>
    <w:rsid w:val="00EF75EA"/>
    <w:rsid w:val="00F151C5"/>
    <w:rsid w:val="00F47EE6"/>
    <w:rsid w:val="00F571E0"/>
    <w:rsid w:val="00FB1D4C"/>
    <w:rsid w:val="00FD040B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40A01"/>
  <w15:docId w15:val="{DDF3CA47-B944-4DDF-A360-B1A327E5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DefaultParagraphFont"/>
    <w:rsid w:val="00102D37"/>
  </w:style>
  <w:style w:type="character" w:styleId="Emphasis">
    <w:name w:val="Emphasis"/>
    <w:basedOn w:val="DefaultParagraphFont"/>
    <w:uiPriority w:val="20"/>
    <w:qFormat/>
    <w:rsid w:val="00102D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F4024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8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EBG Document</vt:lpstr>
    </vt:vector>
  </TitlesOfParts>
  <Company>Kennesaw State University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EBG Document</dc:title>
  <dc:subject>EBG Document</dc:subject>
  <dc:creator>EBG Employee</dc:creator>
  <cp:lastModifiedBy>Butler, Kristen</cp:lastModifiedBy>
  <cp:revision>15</cp:revision>
  <cp:lastPrinted>2014-09-16T16:55:00Z</cp:lastPrinted>
  <dcterms:created xsi:type="dcterms:W3CDTF">2016-10-05T21:56:00Z</dcterms:created>
  <dcterms:modified xsi:type="dcterms:W3CDTF">2016-11-02T15:33:00Z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2009-08-06T00:00:00Z</vt:filetime>
  </property>
  <property fmtid="{D5CDD505-2E9C-101B-9397-08002B2CF9AE}" pid="3" name="LastSaved">
    <vt:filetime>2014-09-16T00:00:00Z</vt:filetime>
  </property>
</Properties>
</file>